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2D" w:rsidRPr="00006536" w:rsidRDefault="0005352D" w:rsidP="00053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FC">
        <w:rPr>
          <w:rFonts w:ascii="Times New Roman" w:hAnsi="Times New Roman" w:cs="Times New Roman"/>
          <w:noProof/>
          <w:color w:val="000000"/>
          <w:bdr w:val="none" w:sz="0" w:space="0" w:color="auto" w:frame="1"/>
          <w:lang w:eastAsia="sk-SK"/>
        </w:rPr>
        <w:drawing>
          <wp:inline distT="0" distB="0" distL="0" distR="0">
            <wp:extent cx="860181" cy="921434"/>
            <wp:effectExtent l="19050" t="0" r="0" b="0"/>
            <wp:docPr id="2" name="Obrázok 1" descr="Erb Mošu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ošur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11" cy="92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2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942FC">
        <w:rPr>
          <w:rFonts w:ascii="Times New Roman" w:hAnsi="Times New Roman" w:cs="Times New Roman"/>
          <w:b/>
          <w:sz w:val="24"/>
          <w:szCs w:val="24"/>
          <w:u w:val="single"/>
        </w:rPr>
        <w:t>OBEC MOŠUROV , MOŠUROV č.15, 082 67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40DD1">
        <w:rPr>
          <w:rFonts w:ascii="Times New Roman" w:hAnsi="Times New Roman" w:cs="Times New Roman"/>
          <w:b/>
          <w:sz w:val="24"/>
          <w:szCs w:val="24"/>
          <w:u w:val="single"/>
        </w:rPr>
        <w:t>Terňa</w:t>
      </w:r>
      <w:r w:rsidRPr="00940D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1F78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E61F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E61F78">
        <w:rPr>
          <w:rFonts w:ascii="Times New Roman" w:hAnsi="Times New Roman" w:cs="Times New Roman"/>
          <w:b/>
        </w:rPr>
        <w:t xml:space="preserve">   </w:t>
      </w:r>
    </w:p>
    <w:p w:rsidR="0005352D" w:rsidRDefault="0005352D" w:rsidP="0005352D">
      <w:pPr>
        <w:pStyle w:val="Bezriadkovania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</w:p>
    <w:p w:rsidR="0005352D" w:rsidRDefault="0005352D" w:rsidP="0005352D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05352D" w:rsidRDefault="0005352D" w:rsidP="0005352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D1C">
        <w:rPr>
          <w:rFonts w:ascii="Times New Roman" w:hAnsi="Times New Roman" w:cs="Times New Roman"/>
          <w:sz w:val="24"/>
          <w:szCs w:val="24"/>
        </w:rPr>
        <w:t>Starosta obce  Mošurov</w:t>
      </w:r>
    </w:p>
    <w:p w:rsidR="0005352D" w:rsidRPr="008E0D1C" w:rsidRDefault="0005352D" w:rsidP="0005352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352D" w:rsidRDefault="0005352D" w:rsidP="0005352D">
      <w:pPr>
        <w:pStyle w:val="Bezriadkovania"/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9D07BF">
        <w:rPr>
          <w:rStyle w:val="markedcontent"/>
          <w:rFonts w:ascii="Times New Roman" w:hAnsi="Times New Roman" w:cs="Times New Roman"/>
          <w:b/>
          <w:sz w:val="38"/>
          <w:szCs w:val="38"/>
        </w:rPr>
        <w:t>Pozvánka</w:t>
      </w:r>
      <w:r w:rsidRPr="009D07BF">
        <w:br/>
      </w:r>
      <w:r w:rsidRPr="009D07BF">
        <w:rPr>
          <w:rStyle w:val="markedcontent"/>
          <w:rFonts w:ascii="Times New Roman" w:hAnsi="Times New Roman" w:cs="Times New Roman"/>
          <w:sz w:val="30"/>
          <w:szCs w:val="30"/>
        </w:rPr>
        <w:t xml:space="preserve"> Vážený pán poslanec !</w:t>
      </w:r>
      <w:r w:rsidRPr="009D07BF">
        <w:br/>
      </w:r>
    </w:p>
    <w:p w:rsidR="0005352D" w:rsidRPr="007B2DF9" w:rsidRDefault="0005352D" w:rsidP="0005352D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V súlade s ustanovením § 13 ods. 4 písm. a/ zák. SNR č. 369/1990 Zb. o obecnom</w:t>
      </w:r>
      <w:r w:rsidRPr="007B2DF9">
        <w:rPr>
          <w:sz w:val="24"/>
          <w:szCs w:val="24"/>
        </w:rPr>
        <w:t xml:space="preserve"> 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zriadení v znení neskorších predpisov</w:t>
      </w:r>
    </w:p>
    <w:p w:rsidR="0005352D" w:rsidRPr="007B2DF9" w:rsidRDefault="0005352D" w:rsidP="0005352D">
      <w:pPr>
        <w:pStyle w:val="Bezriadkovania"/>
        <w:jc w:val="center"/>
        <w:rPr>
          <w:b/>
          <w:sz w:val="24"/>
          <w:szCs w:val="24"/>
        </w:rPr>
      </w:pPr>
      <w:r w:rsidRPr="007B2DF9">
        <w:rPr>
          <w:rStyle w:val="markedcontent"/>
          <w:rFonts w:ascii="Times New Roman" w:hAnsi="Times New Roman" w:cs="Times New Roman"/>
          <w:b/>
          <w:sz w:val="24"/>
          <w:szCs w:val="24"/>
        </w:rPr>
        <w:t>zvolávam</w:t>
      </w:r>
      <w:r w:rsidRPr="007B2DF9">
        <w:rPr>
          <w:b/>
          <w:sz w:val="24"/>
          <w:szCs w:val="24"/>
        </w:rPr>
        <w:br/>
      </w:r>
      <w:r w:rsidRPr="007B2DF9">
        <w:rPr>
          <w:rStyle w:val="markedcontent"/>
          <w:rFonts w:ascii="Times New Roman" w:hAnsi="Times New Roman" w:cs="Times New Roman"/>
          <w:b/>
          <w:sz w:val="24"/>
          <w:szCs w:val="24"/>
        </w:rPr>
        <w:t>zasadnutie Obecného zastupiteľstva obce Mošurov</w:t>
      </w:r>
    </w:p>
    <w:p w:rsidR="0005352D" w:rsidRPr="007B2DF9" w:rsidRDefault="0005352D" w:rsidP="0005352D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5352D" w:rsidRPr="007B2DF9" w:rsidRDefault="0005352D" w:rsidP="0005352D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ktoré sa uskutoční dňa </w:t>
      </w:r>
      <w:r w:rsidR="005E6620"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 w:rsidR="00E82059">
        <w:rPr>
          <w:rStyle w:val="markedcontent"/>
          <w:rFonts w:ascii="Times New Roman" w:hAnsi="Times New Roman" w:cs="Times New Roman"/>
          <w:sz w:val="24"/>
          <w:szCs w:val="24"/>
        </w:rPr>
        <w:t>.07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6620">
        <w:rPr>
          <w:rStyle w:val="markedcontent"/>
          <w:rFonts w:ascii="Times New Roman" w:hAnsi="Times New Roman" w:cs="Times New Roman"/>
          <w:sz w:val="24"/>
          <w:szCs w:val="24"/>
        </w:rPr>
        <w:t>(piatok)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5E6620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E8205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hod. v budove Obecného úradu v  kancelárii starostu obce</w:t>
      </w:r>
    </w:p>
    <w:p w:rsidR="0005352D" w:rsidRDefault="0005352D" w:rsidP="0005352D">
      <w:pPr>
        <w:pStyle w:val="Bezriadkovania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5352D" w:rsidRPr="007B2DF9" w:rsidRDefault="0005352D" w:rsidP="0005352D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r w:rsidRPr="00AD45B7">
        <w:rPr>
          <w:rStyle w:val="markedcontent"/>
          <w:rFonts w:ascii="Times New Roman" w:hAnsi="Times New Roman" w:cs="Times New Roman"/>
          <w:b/>
          <w:sz w:val="24"/>
          <w:szCs w:val="24"/>
        </w:rPr>
        <w:t>Program zasadnutia :</w:t>
      </w:r>
      <w:r w:rsidRPr="00AD45B7">
        <w:rPr>
          <w:b/>
          <w:sz w:val="24"/>
          <w:szCs w:val="24"/>
        </w:rPr>
        <w:br/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Otvorenie</w:t>
      </w:r>
      <w:r w:rsidRPr="007B2DF9">
        <w:rPr>
          <w:sz w:val="24"/>
          <w:szCs w:val="24"/>
        </w:rPr>
        <w:br/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Schválenie programu</w:t>
      </w:r>
      <w:r w:rsidRPr="007B2DF9">
        <w:rPr>
          <w:sz w:val="24"/>
          <w:szCs w:val="24"/>
        </w:rPr>
        <w:br/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Určenie zapisovateľa a overovateľov zápisnice</w:t>
      </w:r>
      <w:r w:rsidRPr="007B2DF9">
        <w:rPr>
          <w:sz w:val="24"/>
          <w:szCs w:val="24"/>
        </w:rPr>
        <w:br/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 xml:space="preserve"> Kontrola plnenia uznesení obecného zastupiteľstva</w:t>
      </w:r>
    </w:p>
    <w:p w:rsidR="0005352D" w:rsidRDefault="00B61187" w:rsidP="0005352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6620">
        <w:rPr>
          <w:rFonts w:ascii="Times New Roman" w:hAnsi="Times New Roman" w:cs="Times New Roman"/>
          <w:sz w:val="24"/>
          <w:szCs w:val="24"/>
        </w:rPr>
        <w:t xml:space="preserve"> </w:t>
      </w:r>
      <w:r w:rsidR="0005352D">
        <w:rPr>
          <w:rFonts w:ascii="Times New Roman" w:hAnsi="Times New Roman" w:cs="Times New Roman"/>
          <w:sz w:val="24"/>
          <w:szCs w:val="24"/>
        </w:rPr>
        <w:t xml:space="preserve">Prerokovanie </w:t>
      </w:r>
      <w:r w:rsidR="00710DDF">
        <w:rPr>
          <w:rFonts w:ascii="Times New Roman" w:hAnsi="Times New Roman" w:cs="Times New Roman"/>
          <w:sz w:val="24"/>
          <w:szCs w:val="24"/>
        </w:rPr>
        <w:t xml:space="preserve">a schválenie </w:t>
      </w:r>
      <w:r w:rsidR="0005352D">
        <w:rPr>
          <w:rFonts w:ascii="Times New Roman" w:hAnsi="Times New Roman" w:cs="Times New Roman"/>
          <w:sz w:val="24"/>
          <w:szCs w:val="24"/>
        </w:rPr>
        <w:t xml:space="preserve">predaja obecného majetku z dôvodu hodného osobitného zreteľa: Oľga </w:t>
      </w:r>
      <w:proofErr w:type="spellStart"/>
      <w:r w:rsidR="0005352D">
        <w:rPr>
          <w:rFonts w:ascii="Times New Roman" w:hAnsi="Times New Roman" w:cs="Times New Roman"/>
          <w:sz w:val="24"/>
          <w:szCs w:val="24"/>
        </w:rPr>
        <w:t>Če</w:t>
      </w:r>
      <w:r w:rsidR="00E82059">
        <w:rPr>
          <w:rFonts w:ascii="Times New Roman" w:hAnsi="Times New Roman" w:cs="Times New Roman"/>
          <w:sz w:val="24"/>
          <w:szCs w:val="24"/>
        </w:rPr>
        <w:t>ngerová</w:t>
      </w:r>
      <w:proofErr w:type="spellEnd"/>
      <w:r w:rsidR="00E82059">
        <w:rPr>
          <w:rFonts w:ascii="Times New Roman" w:hAnsi="Times New Roman" w:cs="Times New Roman"/>
          <w:sz w:val="24"/>
          <w:szCs w:val="24"/>
        </w:rPr>
        <w:t xml:space="preserve"> , Mošurov č. 11, parcela</w:t>
      </w:r>
      <w:r w:rsidR="0005352D">
        <w:rPr>
          <w:rFonts w:ascii="Times New Roman" w:hAnsi="Times New Roman" w:cs="Times New Roman"/>
          <w:sz w:val="24"/>
          <w:szCs w:val="24"/>
        </w:rPr>
        <w:t xml:space="preserve"> č.183/2 a 183/3 </w:t>
      </w:r>
      <w:proofErr w:type="spellStart"/>
      <w:r w:rsidR="0005352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5352D">
        <w:rPr>
          <w:rFonts w:ascii="Times New Roman" w:hAnsi="Times New Roman" w:cs="Times New Roman"/>
          <w:sz w:val="24"/>
          <w:szCs w:val="24"/>
        </w:rPr>
        <w:t>. obce Mošurov</w:t>
      </w:r>
    </w:p>
    <w:p w:rsidR="00710DDF" w:rsidRDefault="0005352D" w:rsidP="0005352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2DF9">
        <w:rPr>
          <w:rFonts w:ascii="Times New Roman" w:hAnsi="Times New Roman" w:cs="Times New Roman"/>
          <w:sz w:val="24"/>
          <w:szCs w:val="24"/>
        </w:rPr>
        <w:t>.</w:t>
      </w:r>
      <w:r w:rsidR="00710DDF">
        <w:rPr>
          <w:rFonts w:ascii="Times New Roman" w:hAnsi="Times New Roman" w:cs="Times New Roman"/>
          <w:sz w:val="24"/>
          <w:szCs w:val="24"/>
        </w:rPr>
        <w:t xml:space="preserve">  </w:t>
      </w:r>
      <w:r w:rsidR="00B61187">
        <w:rPr>
          <w:rFonts w:ascii="Times New Roman" w:hAnsi="Times New Roman" w:cs="Times New Roman"/>
          <w:sz w:val="24"/>
          <w:szCs w:val="24"/>
        </w:rPr>
        <w:t>Návrh úpravy ceny za výrobu a dodávku pitnej vody verejným vodovodom obce Mošurov</w:t>
      </w:r>
    </w:p>
    <w:p w:rsidR="00B61187" w:rsidRDefault="00710DDF" w:rsidP="0005352D">
      <w:pPr>
        <w:pStyle w:val="Bezriadkovania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61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Oboznámenie poslancov OZ </w:t>
      </w:r>
      <w:r w:rsidR="00B61187">
        <w:rPr>
          <w:rStyle w:val="markedcontent"/>
          <w:rFonts w:ascii="Times New Roman" w:hAnsi="Times New Roman" w:cs="Times New Roman"/>
          <w:sz w:val="24"/>
          <w:szCs w:val="24"/>
        </w:rPr>
        <w:t>s rozpočtovým opatrením č.02/2023</w:t>
      </w:r>
    </w:p>
    <w:p w:rsidR="0005352D" w:rsidRDefault="0005352D" w:rsidP="0005352D">
      <w:pPr>
        <w:pStyle w:val="Bezriadkovania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7B2DF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5E6620" w:rsidRPr="00CB54AE">
        <w:rPr>
          <w:rStyle w:val="markedcontent"/>
          <w:rFonts w:ascii="Times New Roman" w:hAnsi="Times New Roman" w:cs="Times New Roman"/>
          <w:sz w:val="24"/>
          <w:szCs w:val="24"/>
        </w:rPr>
        <w:t>Rôzne</w:t>
      </w:r>
    </w:p>
    <w:p w:rsidR="00E82059" w:rsidRPr="00E82059" w:rsidRDefault="00E82059" w:rsidP="0005352D">
      <w:pPr>
        <w:pStyle w:val="Bezriadkovania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 w:rsidR="005E6620">
        <w:rPr>
          <w:rStyle w:val="markedcontent"/>
          <w:rFonts w:ascii="Times New Roman" w:hAnsi="Times New Roman" w:cs="Times New Roman"/>
          <w:sz w:val="24"/>
          <w:szCs w:val="24"/>
        </w:rPr>
        <w:t xml:space="preserve"> Diskusia</w:t>
      </w:r>
    </w:p>
    <w:p w:rsidR="005E6620" w:rsidRDefault="00E82059" w:rsidP="0005352D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05352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E6620">
        <w:rPr>
          <w:rStyle w:val="markedcontent"/>
          <w:rFonts w:ascii="Times New Roman" w:hAnsi="Times New Roman" w:cs="Times New Roman"/>
          <w:sz w:val="24"/>
          <w:szCs w:val="24"/>
        </w:rPr>
        <w:t>Návrh na uznesenie</w:t>
      </w:r>
    </w:p>
    <w:p w:rsidR="00CB54AE" w:rsidRDefault="00CB54AE" w:rsidP="0005352D">
      <w:pPr>
        <w:pStyle w:val="Bezriadkovani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11. </w:t>
      </w:r>
      <w:r w:rsidR="005E6620">
        <w:rPr>
          <w:rStyle w:val="markedcontent"/>
          <w:rFonts w:ascii="Times New Roman" w:hAnsi="Times New Roman" w:cs="Times New Roman"/>
          <w:sz w:val="24"/>
          <w:szCs w:val="24"/>
        </w:rPr>
        <w:t>Záver</w:t>
      </w:r>
    </w:p>
    <w:p w:rsidR="0005352D" w:rsidRPr="007942FC" w:rsidRDefault="0005352D" w:rsidP="00053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942FC">
        <w:rPr>
          <w:rFonts w:ascii="Times New Roman" w:hAnsi="Times New Roman" w:cs="Times New Roman"/>
          <w:b/>
          <w:sz w:val="24"/>
          <w:szCs w:val="24"/>
        </w:rPr>
        <w:t>Ing. Ondrej Chlebuš</w:t>
      </w:r>
    </w:p>
    <w:p w:rsidR="0005352D" w:rsidRDefault="0005352D" w:rsidP="00053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starosta obce </w:t>
      </w:r>
    </w:p>
    <w:p w:rsidR="0005352D" w:rsidRDefault="0005352D" w:rsidP="0005352D"/>
    <w:p w:rsidR="0005352D" w:rsidRDefault="0005352D" w:rsidP="0005352D"/>
    <w:p w:rsidR="0005352D" w:rsidRDefault="0005352D" w:rsidP="00053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352D" w:rsidRDefault="0005352D" w:rsidP="0005352D"/>
    <w:p w:rsidR="0005352D" w:rsidRDefault="0005352D" w:rsidP="00053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E6620" w:rsidRDefault="005E6620" w:rsidP="00053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620" w:rsidRDefault="005E6620" w:rsidP="00053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620" w:rsidRDefault="005E6620" w:rsidP="0005352D">
      <w:pPr>
        <w:spacing w:after="0" w:line="240" w:lineRule="auto"/>
        <w:jc w:val="both"/>
      </w:pPr>
    </w:p>
    <w:p w:rsidR="0005352D" w:rsidRDefault="0005352D" w:rsidP="00053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sectPr w:rsidR="0005352D" w:rsidSect="00E4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3BE8"/>
    <w:multiLevelType w:val="hybridMultilevel"/>
    <w:tmpl w:val="0BA892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5352D"/>
    <w:rsid w:val="0003261B"/>
    <w:rsid w:val="0005352D"/>
    <w:rsid w:val="000839E7"/>
    <w:rsid w:val="00085150"/>
    <w:rsid w:val="000F585B"/>
    <w:rsid w:val="001000DC"/>
    <w:rsid w:val="00171B44"/>
    <w:rsid w:val="00211D9A"/>
    <w:rsid w:val="00291970"/>
    <w:rsid w:val="002B2673"/>
    <w:rsid w:val="00320FB6"/>
    <w:rsid w:val="00374198"/>
    <w:rsid w:val="003929BA"/>
    <w:rsid w:val="00414E89"/>
    <w:rsid w:val="004A495E"/>
    <w:rsid w:val="004B29D6"/>
    <w:rsid w:val="004D2B85"/>
    <w:rsid w:val="00544DFC"/>
    <w:rsid w:val="00574D80"/>
    <w:rsid w:val="005E2DBB"/>
    <w:rsid w:val="005E6620"/>
    <w:rsid w:val="005F5718"/>
    <w:rsid w:val="006822B4"/>
    <w:rsid w:val="0068742C"/>
    <w:rsid w:val="00710DDF"/>
    <w:rsid w:val="00711D77"/>
    <w:rsid w:val="00765682"/>
    <w:rsid w:val="0078478E"/>
    <w:rsid w:val="007D7084"/>
    <w:rsid w:val="007F29B5"/>
    <w:rsid w:val="0080482F"/>
    <w:rsid w:val="008438AF"/>
    <w:rsid w:val="00881668"/>
    <w:rsid w:val="008C57CE"/>
    <w:rsid w:val="00925232"/>
    <w:rsid w:val="009D2813"/>
    <w:rsid w:val="00A53BA6"/>
    <w:rsid w:val="00A917CD"/>
    <w:rsid w:val="00AF1855"/>
    <w:rsid w:val="00B05C1D"/>
    <w:rsid w:val="00B12B40"/>
    <w:rsid w:val="00B17C41"/>
    <w:rsid w:val="00B56BE2"/>
    <w:rsid w:val="00B61187"/>
    <w:rsid w:val="00BC7DCC"/>
    <w:rsid w:val="00C5298A"/>
    <w:rsid w:val="00C6287A"/>
    <w:rsid w:val="00C9445F"/>
    <w:rsid w:val="00CB54AE"/>
    <w:rsid w:val="00CE5361"/>
    <w:rsid w:val="00D7436E"/>
    <w:rsid w:val="00DA3CEA"/>
    <w:rsid w:val="00DE3722"/>
    <w:rsid w:val="00E163D7"/>
    <w:rsid w:val="00E45456"/>
    <w:rsid w:val="00E466DA"/>
    <w:rsid w:val="00E82059"/>
    <w:rsid w:val="00EB4C33"/>
    <w:rsid w:val="00EF3EDD"/>
    <w:rsid w:val="00F2082A"/>
    <w:rsid w:val="00FA0F83"/>
    <w:rsid w:val="00FA52A6"/>
    <w:rsid w:val="00FC5648"/>
    <w:rsid w:val="00FF113B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35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352D"/>
    <w:pPr>
      <w:spacing w:after="0" w:line="240" w:lineRule="auto"/>
    </w:pPr>
  </w:style>
  <w:style w:type="character" w:customStyle="1" w:styleId="markedcontent">
    <w:name w:val="markedcontent"/>
    <w:basedOn w:val="Predvolenpsmoodseku"/>
    <w:rsid w:val="0005352D"/>
  </w:style>
  <w:style w:type="paragraph" w:styleId="Textbubliny">
    <w:name w:val="Balloon Text"/>
    <w:basedOn w:val="Normlny"/>
    <w:link w:val="TextbublinyChar"/>
    <w:uiPriority w:val="99"/>
    <w:semiHidden/>
    <w:unhideWhenUsed/>
    <w:rsid w:val="0005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52D"/>
    <w:rPr>
      <w:rFonts w:ascii="Tahoma" w:hAnsi="Tahoma" w:cs="Tahoma"/>
      <w:sz w:val="16"/>
      <w:szCs w:val="16"/>
    </w:rPr>
  </w:style>
  <w:style w:type="character" w:customStyle="1" w:styleId="Zakladnytext3">
    <w:name w:val="Zakladny text (3)_"/>
    <w:basedOn w:val="Predvolenpsmoodseku"/>
    <w:link w:val="Zakladnytext31"/>
    <w:uiPriority w:val="99"/>
    <w:locked/>
    <w:rsid w:val="00E8205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Zakladnytext31">
    <w:name w:val="Zakladny text (3)1"/>
    <w:basedOn w:val="Normlny"/>
    <w:link w:val="Zakladnytext3"/>
    <w:uiPriority w:val="99"/>
    <w:rsid w:val="00E82059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styleId="Hypertextovprepojenie">
    <w:name w:val="Hyperlink"/>
    <w:basedOn w:val="Predvolenpsmoodseku"/>
    <w:uiPriority w:val="99"/>
    <w:unhideWhenUsed/>
    <w:rsid w:val="007F29B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F29B5"/>
    <w:pPr>
      <w:spacing w:after="160" w:line="259" w:lineRule="auto"/>
      <w:ind w:left="720"/>
      <w:contextualSpacing/>
    </w:pPr>
  </w:style>
  <w:style w:type="paragraph" w:styleId="Nzov">
    <w:name w:val="Title"/>
    <w:basedOn w:val="Normlny"/>
    <w:link w:val="NzovChar"/>
    <w:qFormat/>
    <w:rsid w:val="007656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65682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CBDA-4A64-42FB-967A-95666181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cp:lastPrinted>2023-07-07T09:34:00Z</cp:lastPrinted>
  <dcterms:created xsi:type="dcterms:W3CDTF">2023-07-18T08:00:00Z</dcterms:created>
  <dcterms:modified xsi:type="dcterms:W3CDTF">2023-07-18T08:15:00Z</dcterms:modified>
</cp:coreProperties>
</file>